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69" w:rsidRPr="006173BC" w:rsidRDefault="008B4069" w:rsidP="008B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69" w:rsidRPr="006173BC" w:rsidRDefault="008B4069" w:rsidP="008B4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B4069" w:rsidRPr="006173BC" w:rsidRDefault="008B4069" w:rsidP="008B40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3BC">
        <w:rPr>
          <w:rFonts w:ascii="Times New Roman" w:hAnsi="Times New Roman" w:cs="Times New Roman"/>
          <w:sz w:val="28"/>
          <w:szCs w:val="28"/>
        </w:rPr>
        <w:t xml:space="preserve">делегатов общего собрания (конференции) </w:t>
      </w:r>
      <w:r w:rsidRPr="006173BC">
        <w:rPr>
          <w:rFonts w:ascii="Times New Roman" w:hAnsi="Times New Roman" w:cs="Times New Roman"/>
          <w:bCs/>
          <w:sz w:val="28"/>
          <w:szCs w:val="28"/>
        </w:rPr>
        <w:t>работников и обучающихся</w:t>
      </w:r>
    </w:p>
    <w:p w:rsidR="008B4069" w:rsidRPr="006173BC" w:rsidRDefault="008B4069" w:rsidP="008B4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B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6173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173BC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 </w:t>
      </w:r>
    </w:p>
    <w:p w:rsidR="008B4069" w:rsidRPr="006173BC" w:rsidRDefault="008B4069" w:rsidP="008B4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BC">
        <w:rPr>
          <w:rFonts w:ascii="Times New Roman" w:hAnsi="Times New Roman" w:cs="Times New Roman"/>
          <w:sz w:val="28"/>
          <w:szCs w:val="28"/>
        </w:rPr>
        <w:t>25 апреля 2019 года</w:t>
      </w:r>
    </w:p>
    <w:p w:rsidR="008B4069" w:rsidRPr="006173BC" w:rsidRDefault="008B4069" w:rsidP="008B4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977"/>
        <w:gridCol w:w="6520"/>
      </w:tblGrid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Александрова Елена Владимировна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кафедры народных инструментов и </w:t>
            </w:r>
            <w:proofErr w:type="gram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оркестрового</w:t>
            </w:r>
            <w:proofErr w:type="gram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дирижирования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Алексеева Оксана Сергеевна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ведущий экономист финансового управления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Руслан Иванович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Беляева Кристина Александровна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пресс-службы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Бербенец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методист библиотеки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Бирюкова Лолита Валерьевна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Близняк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Роман Зиновьевич 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начальник научного отдела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Людмила Владимировна 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непрерывного образования  и повышения квалификации творческих и управленческих кадров в сфере культуры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Бороденко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директор музыкального кадетского корпуса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Бошук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фортепиано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Быструшкина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специалист подготовительного отделения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Вакуленко Екатерина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Гавриловна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народного декоративно-прикладного творчества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Васькова Наталья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декан информационно-библиотечного факультета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хозяйственного отдела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Гаврилов Дмитрий Александрович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 факультета телерадиовещания и театрального искусства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Гангур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6520" w:type="dxa"/>
          </w:tcPr>
          <w:p w:rsidR="008B4069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аспирант факультета дизайна, изобразительных искусств и гуманитарного образования</w:t>
            </w:r>
          </w:p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Гангур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дизайна, изобразительных искусств и гуманитарного образования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Игорь Алексеевич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специалист научного отдела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Гончарова Елена Анатольевна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театрального искусства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Гриценко Василий Петрович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философии и общественных дисциплин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Гурдин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воспитатель музыкального кадетского корпуса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Дегтярева Наталья Михайловна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эстрадно-джазового пения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Денисов Николай Григорьевич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проректор по науке и дополнительному образованию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Детков Владимир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«Консерватория»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Дрозд Галина Николаевна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администратор учебного корпуса №1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Константин Евгеньевич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столовой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сольного и хорового народного пения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Жмурин</w:t>
            </w:r>
            <w:proofErr w:type="spellEnd"/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профессор кафедры оркестровых струнных, духовых и ударных инструментов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Захарченко Виктор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Гаврилович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декан факультета народной культуры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Зенгин Сергей Семенович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документоведения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и проектной деятельности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Эдуард Робертович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ассистент-стажер факультета «Консерватория»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Калашникова Елена Андреевна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академического рисунка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и живописи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Камович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учебно-методического управления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 факультета социально-культурной деятельности и туризма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Карпенко Виктор Николаевич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хореографии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Кириченко Наталья Николаевна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профессор кафедры академического пения и оперной подготовки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дизайна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Кольцова  Елена Анатольевна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Людмила Николаевна 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социально-культурной деятельности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Коптева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художественно-творческой работе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академического пения и оперной подготовки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tabs>
                <w:tab w:val="right" w:pos="29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Кудинова Анна</w:t>
            </w: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арт-бизнеса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, туризма и рекламы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Кужильний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комплексной безопасности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социально-культурной деятельности и туризма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Людвиговна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центра </w:t>
            </w:r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непрерывного образования  и повышения квалификации творческих и управленческих кадров в сфере культуры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Карен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Минасович</w:t>
            </w:r>
            <w:proofErr w:type="spellEnd"/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декан факультета социально-культурной деятельности и туризма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Межлумова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профессор кафедры фортепиано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Метлушко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оркестровых струнных, духовых и ударных инструментов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Мистулов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Сослан Георгиевич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 хореографии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Митько</w:t>
            </w:r>
            <w:proofErr w:type="spellEnd"/>
            <w:r w:rsidRPr="00617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«Консерватория»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Михеева  Светлана Владимировна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театрального искусства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Касим</w:t>
            </w:r>
            <w:proofErr w:type="spellEnd"/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Шамильханович</w:t>
            </w:r>
            <w:proofErr w:type="spellEnd"/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и организационно-воспитательной работы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Минниямал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Мухарамовна</w:t>
            </w:r>
            <w:proofErr w:type="spellEnd"/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сольного и хорового народного пения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Невская Полина Вячеславовна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русского и иностранных языков и литературы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Никитенко Ольга Олеговна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 оркестровых струнных, духовых и ударных инструментов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Одинец Наталья Александровна 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начальник художественно-творческого управления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Подлеснов Андрей Александрович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педагогики и психологии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Попов Илларион Владимирович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помощник ректора по безопасности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Попов Максим Николаевич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экономики и информационных технологий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Прудовская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дизайна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декан факультета телерадиовещания и театрального искусства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Селиверстова Кристина Ивановна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информационно-библиотечного факультета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Сидорова Инна Сергеевна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правового и кадрового обеспечения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Сикоева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учебно-методического управления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Скударнов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и  кадрового обеспечения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Смоленко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педагог-психолог музыкального кадетского корпуса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Сологуб Галина Николаевна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монументально-декоративного и станкового искусства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физической культуры и безопасности жизнедеятельности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Степанова Лилия Геннадьевна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истории, культурологи и музееведения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Тихонова Екатерина Андреевна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народной культуры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Толмачева Наталья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проректор по финансово-хозяйственной деятельности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истории,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и музееведения 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Трехбратова Светлана Александровна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Тыма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Каролина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студентка факультета дизайна, изобразительных искусств и гуманитарного образования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Урбанович Владимир Георгиевич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народных инструментов и </w:t>
            </w:r>
            <w:proofErr w:type="gram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оркестрового</w:t>
            </w:r>
            <w:proofErr w:type="gram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дирижирования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Уткина Людмила Павловна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правового и кадрового обеспечения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Хапуненко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концертмейстер кафедры</w:t>
            </w:r>
            <w:r w:rsidRPr="006173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академического пения и оперной подготовки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Черанева Марина Юрьевна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оркестровых струнных, духовых и ударных инструментов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Шак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музыковедения, композиции и методики музыкального образования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Шак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</w:p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звукорежиссуры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Мариана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Мардыновна</w:t>
            </w:r>
            <w:proofErr w:type="spellEnd"/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Щирикова</w:t>
            </w:r>
            <w:proofErr w:type="spellEnd"/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 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библиотечно-библиографической деятельности</w:t>
            </w:r>
          </w:p>
        </w:tc>
      </w:tr>
      <w:tr w:rsidR="008B4069" w:rsidRPr="006173BC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Яковлев Евгений Владимирович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</w:tr>
      <w:tr w:rsidR="008B4069" w:rsidRPr="00FF37B3" w:rsidTr="00B14B35">
        <w:tc>
          <w:tcPr>
            <w:tcW w:w="568" w:type="dxa"/>
          </w:tcPr>
          <w:p w:rsidR="008B4069" w:rsidRPr="006173BC" w:rsidRDefault="008B4069" w:rsidP="008B40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B4069" w:rsidRPr="006173BC" w:rsidRDefault="008B4069" w:rsidP="008B4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>Яковлева Надежда Олеговна</w:t>
            </w:r>
          </w:p>
        </w:tc>
        <w:tc>
          <w:tcPr>
            <w:tcW w:w="6520" w:type="dxa"/>
          </w:tcPr>
          <w:p w:rsidR="008B4069" w:rsidRPr="006173BC" w:rsidRDefault="008B4069" w:rsidP="008B4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педагогики и психологии </w:t>
            </w:r>
          </w:p>
        </w:tc>
      </w:tr>
    </w:tbl>
    <w:p w:rsidR="008B4069" w:rsidRDefault="008B4069" w:rsidP="008B4069">
      <w:pPr>
        <w:spacing w:after="0" w:line="240" w:lineRule="auto"/>
      </w:pPr>
    </w:p>
    <w:p w:rsidR="0047102A" w:rsidRDefault="0047102A" w:rsidP="008B4069">
      <w:pPr>
        <w:spacing w:after="0" w:line="240" w:lineRule="auto"/>
      </w:pPr>
    </w:p>
    <w:sectPr w:rsidR="0047102A" w:rsidSect="00541AB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3FE7"/>
    <w:multiLevelType w:val="hybridMultilevel"/>
    <w:tmpl w:val="AA2C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69"/>
    <w:rsid w:val="0047102A"/>
    <w:rsid w:val="004C0D09"/>
    <w:rsid w:val="008B4069"/>
    <w:rsid w:val="008F41C3"/>
    <w:rsid w:val="00D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6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Podlesnov</cp:lastModifiedBy>
  <cp:revision>1</cp:revision>
  <dcterms:created xsi:type="dcterms:W3CDTF">2019-04-08T06:14:00Z</dcterms:created>
  <dcterms:modified xsi:type="dcterms:W3CDTF">2019-04-08T06:16:00Z</dcterms:modified>
</cp:coreProperties>
</file>