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F00" w:rsidRPr="00DA6F00" w:rsidRDefault="00DA6F00" w:rsidP="00DA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00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DA6F00" w:rsidRPr="00DA6F00" w:rsidRDefault="00DA6F00" w:rsidP="00DA6F0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A6F00">
        <w:rPr>
          <w:rFonts w:ascii="Times New Roman" w:hAnsi="Times New Roman" w:cs="Times New Roman"/>
          <w:b/>
          <w:sz w:val="28"/>
          <w:szCs w:val="28"/>
        </w:rPr>
        <w:t xml:space="preserve">делегатов Общего собрания (конференции) </w:t>
      </w:r>
      <w:r w:rsidRPr="00DA6F00">
        <w:rPr>
          <w:rFonts w:ascii="Times New Roman" w:hAnsi="Times New Roman" w:cs="Times New Roman"/>
          <w:b/>
          <w:bCs/>
          <w:sz w:val="28"/>
          <w:szCs w:val="28"/>
        </w:rPr>
        <w:t>работников и обучающихся</w:t>
      </w:r>
    </w:p>
    <w:p w:rsidR="00DA6F00" w:rsidRPr="00DA6F00" w:rsidRDefault="00DA6F00" w:rsidP="00DA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6F00">
        <w:rPr>
          <w:rFonts w:ascii="Times New Roman" w:hAnsi="Times New Roman" w:cs="Times New Roman"/>
          <w:b/>
          <w:sz w:val="28"/>
          <w:szCs w:val="28"/>
        </w:rPr>
        <w:t xml:space="preserve">ФГБОУ </w:t>
      </w:r>
      <w:proofErr w:type="gramStart"/>
      <w:r w:rsidRPr="00DA6F00">
        <w:rPr>
          <w:rFonts w:ascii="Times New Roman" w:hAnsi="Times New Roman" w:cs="Times New Roman"/>
          <w:b/>
          <w:sz w:val="28"/>
          <w:szCs w:val="28"/>
        </w:rPr>
        <w:t>ВО</w:t>
      </w:r>
      <w:proofErr w:type="gramEnd"/>
      <w:r w:rsidRPr="00DA6F00">
        <w:rPr>
          <w:rFonts w:ascii="Times New Roman" w:hAnsi="Times New Roman" w:cs="Times New Roman"/>
          <w:b/>
          <w:sz w:val="28"/>
          <w:szCs w:val="28"/>
        </w:rPr>
        <w:t xml:space="preserve"> «Краснодарский государственный институт культуры» </w:t>
      </w:r>
    </w:p>
    <w:p w:rsidR="00DA6F00" w:rsidRDefault="002A5FE0" w:rsidP="00DA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27 </w:t>
      </w:r>
      <w:r w:rsidR="009D391F">
        <w:rPr>
          <w:rFonts w:ascii="Times New Roman" w:hAnsi="Times New Roman" w:cs="Times New Roman"/>
          <w:b/>
          <w:sz w:val="28"/>
          <w:szCs w:val="28"/>
        </w:rPr>
        <w:t>марта</w:t>
      </w:r>
      <w:r w:rsidR="00DA6F00" w:rsidRPr="00DA6F00">
        <w:rPr>
          <w:rFonts w:ascii="Times New Roman" w:hAnsi="Times New Roman" w:cs="Times New Roman"/>
          <w:b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9D391F">
        <w:rPr>
          <w:rFonts w:ascii="Times New Roman" w:hAnsi="Times New Roman" w:cs="Times New Roman"/>
          <w:b/>
          <w:sz w:val="28"/>
          <w:szCs w:val="28"/>
        </w:rPr>
        <w:t>5</w:t>
      </w:r>
      <w:r w:rsidR="00DA6F00" w:rsidRPr="00DA6F0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9D391F" w:rsidRDefault="009D391F" w:rsidP="00DA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923" w:type="dxa"/>
        <w:tblInd w:w="-34" w:type="dxa"/>
        <w:tblLayout w:type="fixed"/>
        <w:tblLook w:val="04A0"/>
      </w:tblPr>
      <w:tblGrid>
        <w:gridCol w:w="709"/>
        <w:gridCol w:w="3119"/>
        <w:gridCol w:w="6095"/>
      </w:tblGrid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№ п.п.</w:t>
            </w: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Абрамова Ирина Валерьевна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международного отдела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Агарков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Денис Владимирович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коррспондент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УПЦ «Телестудия «Дебют»»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Акоева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Борисовна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профессор кафедры истории, культурологии и музееведения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Алексеева Оксана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заместитель начальника финансового отдела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Борисов Владимир Олегович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методист факультета среднего профессионального и предпрофессионального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Бошук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Анатольевна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фортепиано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Воскобойник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главный специалист учебно-методического управления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Гангур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Иванович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истории, культурологии и музееведения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Герасимов Игорь Алексеевич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начальник научного отдела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Голынская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Анастасия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учебной части 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Гончарова Елена Анатольевна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театрального искусства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Грибановский Игорь Евгеньевич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информационных технологий и печати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Детков Владимир Иванович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декан факультета «Консерватория»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Дианова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Вероника Александровна</w:t>
            </w:r>
          </w:p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социально-культурной деятельности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Евдущенко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Константин Викторович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студент факультета дизайна и изобразительных искусств 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Жданов Родион Александрович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Жиганова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Светлана Александровна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сольного и хорового народного пения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Жмурин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оркестровых струнных, духовых и ударных инструментов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Завада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ведущий специалист отдела кадров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Захарченко Виктор Гаврилович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декан факультета народной культуры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Зенгин Сергей Семенович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ректор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Индюшкина Надежда Викторовна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документовед</w:t>
            </w:r>
            <w:proofErr w:type="spellEnd"/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Камович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Жанна Михайловна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директор музыкального кадетского корпуса им. А. Невского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vanish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Капиева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Кнарик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Робертовна</w:t>
            </w:r>
            <w:r w:rsidRPr="009D391F">
              <w:rPr>
                <w:rFonts w:ascii="Times New Roman" w:hAnsi="Times New Roman" w:cs="Times New Roman"/>
                <w:vanish/>
                <w:sz w:val="28"/>
                <w:szCs w:val="28"/>
              </w:rPr>
              <w:t>обертовна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педагогики, психологии и физической культуры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Карпенко Виктор Николаевич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хореографии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Килин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Сергей Владимирович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проректор по науке, дополнительному образованию и молодежной политике</w:t>
            </w:r>
          </w:p>
        </w:tc>
      </w:tr>
      <w:tr w:rsidR="009D391F" w:rsidRPr="009D391F" w:rsidTr="00502D13">
        <w:trPr>
          <w:trHeight w:val="577"/>
        </w:trPr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Кириченко Наталья Николаевна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академического пения и оперной подготовки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Козоброд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Елена Геннадиевна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дизайна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Кольцова Елена Анатольевна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Кондратьева Людмила Николаевна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социально-культурной деятельности</w:t>
            </w:r>
          </w:p>
        </w:tc>
      </w:tr>
      <w:tr w:rsidR="009D391F" w:rsidRPr="009D391F" w:rsidTr="00502D13">
        <w:trPr>
          <w:trHeight w:val="286"/>
        </w:trPr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Коняхина Ольга Георгиевна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сольного и хорового народного пения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Косенко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Сергеевич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профессор кафедры академического пения и оперной подготовки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Кудинова Анна Васильевна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истории, культурологии и музееведения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Лащева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Елена Владимировна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заведующая кафедрой музыковедения, композиции и методики музыкального </w:t>
            </w:r>
            <w:r w:rsidRPr="009D391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Лиховицкая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Ирина Николаевна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заведующий складом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Ляшенко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Людвиговна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ведущий специалист центра непрерывного образования и повышения квалификации творческих и управленческих кадров в сфере культуры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Малов Иван Алексеевич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студент факультета гуманитарного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Мартиросян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Карен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Минасович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декан факультета гуманитарного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Мартыненко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специалист в области охраны труда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Матвеева Анастасия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информационно-библиотечной деятельности и документоведения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Митягина Юлия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академического рисунка и живописи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Михеева Светлана Владимировна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декан факультета телерадиовещания и театрального искусства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Морозов Андрей Сергеевич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начальник котельной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Москалюк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Владимировна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студентка факультета телерадиовещания и театрального искусства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Мустаева Марина Валерьевна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концертмейстер кафедры фортепиано</w:t>
            </w:r>
          </w:p>
        </w:tc>
      </w:tr>
      <w:tr w:rsidR="009D391F" w:rsidRPr="009D391F" w:rsidTr="00502D13">
        <w:trPr>
          <w:trHeight w:val="677"/>
        </w:trPr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Мухтаров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Касим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Шамильханович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начальник отдела социальной работы и социального обеспечения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Невская Полина Вячеславовна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русского и иностранных языков и литературы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Никитина Анастасия Денисовна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студентка факультета народной культуры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Новикова Екатерина Владимировна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Откидычев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Олег Вячеславович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начальник хозяйственного отдела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Панкрушин Никита Алексеевич </w:t>
            </w:r>
          </w:p>
          <w:p w:rsidR="000354D2" w:rsidRPr="009D391F" w:rsidRDefault="000354D2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специалист центра прототипирования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Мария Александровна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хореографии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Подлеснов Андрей Александрович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педагогики, психологии и физической культуры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Подпоринова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Надежда Олеговна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доцент кафедры эстрадно-джазового пения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Резниченко Марина Юрьевна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специалист учебной части факультета «Консерватория»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Родионов Никита Вячеславович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студент факультета «Консерватория»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Руденко Денис Михайлович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кино, телевидения и звукорежиссуры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Рябчун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Елена Сергеевна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концертмейстер кафедры академического пения и оперной подготовки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Свертока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Ирина Александровна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директор библиотеки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Селюк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Анна Николаевна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проректор по связям с общественностью и  творческой работе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Скуднев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Александрович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кафедрой народных инструментов и </w:t>
            </w:r>
            <w:proofErr w:type="gram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оркестрового</w:t>
            </w:r>
            <w:proofErr w:type="gram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дирижирования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Смирнов Андрей Алексеевич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 кафедры дизайна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Сологуб Галина Николаевна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дизайна и изобразительных искусств 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Сорокина Татьяна Владимировна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профессор кафедры фортепиано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Супрыкин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преподаватель отделения среднего профессионального образования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Толмачева  Наталья Витальевна 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проректор по финансам и административной работе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Трехбратова Светлана Александровна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проректор по учебной работе и международной деятельности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Уржумова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Ольга Михайловна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заведующая кафедрой информационно-библиотечной деятельности и документоведения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Уткина Людмила Павловна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главный специалист по внутреннему аудиту</w:t>
            </w:r>
          </w:p>
        </w:tc>
      </w:tr>
      <w:tr w:rsidR="009D391F" w:rsidRPr="009D391F" w:rsidTr="00502D13">
        <w:trPr>
          <w:trHeight w:val="556"/>
        </w:trPr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Хорошавин Дмитрий Сергеевич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управления правовой и организационно-кадровой работы  </w:t>
            </w:r>
          </w:p>
        </w:tc>
      </w:tr>
      <w:tr w:rsidR="009D391F" w:rsidRPr="009D391F" w:rsidTr="00502D13">
        <w:trPr>
          <w:trHeight w:val="556"/>
        </w:trPr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Цицишвили Юлия Григорьевна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педагог отделения детских студий и предпрофессионального образования 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Шестакова Марианна </w:t>
            </w: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Мардыновна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начальник финансового отдела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Ширяева Наталья Юрьевна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бухгалтер 1 категории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Шульга Иван Викторович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водитель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Шумидуб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Серафима Вячеславовна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ассистент-стажер факультета «Консерватория»</w:t>
            </w:r>
          </w:p>
        </w:tc>
      </w:tr>
      <w:tr w:rsidR="009D391F" w:rsidRPr="009D391F" w:rsidTr="00502D13">
        <w:tc>
          <w:tcPr>
            <w:tcW w:w="709" w:type="dxa"/>
          </w:tcPr>
          <w:p w:rsidR="009D391F" w:rsidRPr="009D391F" w:rsidRDefault="009D391F" w:rsidP="009D391F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Яковенко</w:t>
            </w:r>
            <w:proofErr w:type="spellEnd"/>
            <w:r w:rsidRPr="009D391F">
              <w:rPr>
                <w:rFonts w:ascii="Times New Roman" w:hAnsi="Times New Roman" w:cs="Times New Roman"/>
                <w:sz w:val="28"/>
                <w:szCs w:val="28"/>
              </w:rPr>
              <w:t xml:space="preserve"> Мария Константиновна </w:t>
            </w:r>
          </w:p>
        </w:tc>
        <w:tc>
          <w:tcPr>
            <w:tcW w:w="6095" w:type="dxa"/>
          </w:tcPr>
          <w:p w:rsidR="009D391F" w:rsidRPr="009D391F" w:rsidRDefault="009D391F" w:rsidP="009D391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391F">
              <w:rPr>
                <w:rFonts w:ascii="Times New Roman" w:hAnsi="Times New Roman" w:cs="Times New Roman"/>
                <w:sz w:val="28"/>
                <w:szCs w:val="28"/>
              </w:rPr>
              <w:t>ведущий библиотекарь библиотеки</w:t>
            </w:r>
          </w:p>
        </w:tc>
      </w:tr>
    </w:tbl>
    <w:p w:rsidR="009D391F" w:rsidRDefault="009D391F" w:rsidP="009D391F"/>
    <w:p w:rsidR="009D391F" w:rsidRDefault="009D391F" w:rsidP="009D391F"/>
    <w:p w:rsidR="005F7A73" w:rsidRDefault="005F7A73" w:rsidP="00DA6F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5F7A73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343FE7"/>
    <w:multiLevelType w:val="hybridMultilevel"/>
    <w:tmpl w:val="AA2CC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A6F00"/>
    <w:rsid w:val="000354D2"/>
    <w:rsid w:val="002A5FE0"/>
    <w:rsid w:val="003702B2"/>
    <w:rsid w:val="0047102A"/>
    <w:rsid w:val="004C0D09"/>
    <w:rsid w:val="005F7A73"/>
    <w:rsid w:val="00700105"/>
    <w:rsid w:val="009D391F"/>
    <w:rsid w:val="00A8117B"/>
    <w:rsid w:val="00DA6F00"/>
    <w:rsid w:val="00E24504"/>
    <w:rsid w:val="00E51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F00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6F00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A6F0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914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Пользователь Windows</cp:lastModifiedBy>
  <cp:revision>5</cp:revision>
  <dcterms:created xsi:type="dcterms:W3CDTF">2018-11-29T07:43:00Z</dcterms:created>
  <dcterms:modified xsi:type="dcterms:W3CDTF">2025-03-21T10:19:00Z</dcterms:modified>
</cp:coreProperties>
</file>