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FA" w:rsidRDefault="00A56EFA" w:rsidP="00A56EFA">
      <w:pPr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</w:rPr>
      </w:pPr>
      <w:r w:rsidRPr="00285683">
        <w:rPr>
          <w:rFonts w:ascii="Times New Roman" w:eastAsia="Lucida Sans Unicode" w:hAnsi="Times New Roman"/>
          <w:b/>
          <w:sz w:val="28"/>
          <w:szCs w:val="28"/>
        </w:rPr>
        <w:t xml:space="preserve">Состав ученого совета </w:t>
      </w:r>
    </w:p>
    <w:p w:rsidR="00A56EFA" w:rsidRDefault="00A56EFA" w:rsidP="00A56EFA">
      <w:pPr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</w:rPr>
      </w:pPr>
      <w:r w:rsidRPr="00285683">
        <w:rPr>
          <w:rFonts w:ascii="Times New Roman" w:hAnsi="Times New Roman"/>
          <w:b/>
          <w:sz w:val="28"/>
          <w:szCs w:val="28"/>
        </w:rPr>
        <w:t xml:space="preserve">ФГБОУ </w:t>
      </w:r>
      <w:proofErr w:type="gramStart"/>
      <w:r w:rsidRPr="00285683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285683">
        <w:rPr>
          <w:rFonts w:ascii="Times New Roman" w:hAnsi="Times New Roman"/>
          <w:b/>
          <w:sz w:val="28"/>
          <w:szCs w:val="28"/>
        </w:rPr>
        <w:t xml:space="preserve"> </w:t>
      </w:r>
      <w:r w:rsidRPr="00285683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«</w:t>
      </w:r>
      <w:r w:rsidRPr="00285683">
        <w:rPr>
          <w:rFonts w:ascii="Times New Roman" w:hAnsi="Times New Roman"/>
          <w:b/>
          <w:sz w:val="28"/>
          <w:szCs w:val="28"/>
        </w:rPr>
        <w:t>Краснодарский государственный институт культуры»</w:t>
      </w:r>
    </w:p>
    <w:p w:rsidR="00A56EFA" w:rsidRPr="00285683" w:rsidRDefault="00A56EFA" w:rsidP="00A56EFA">
      <w:pPr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A56EFA" w:rsidRPr="00915328" w:rsidTr="00504184">
        <w:tc>
          <w:tcPr>
            <w:tcW w:w="5000" w:type="pct"/>
          </w:tcPr>
          <w:p w:rsidR="00A56EFA" w:rsidRPr="00915328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328">
              <w:rPr>
                <w:rFonts w:ascii="Times New Roman" w:hAnsi="Times New Roman" w:cs="Times New Roman"/>
                <w:sz w:val="28"/>
                <w:szCs w:val="28"/>
              </w:rPr>
              <w:t>Зенгин Сергей Семенович – 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ученого совета.</w:t>
            </w:r>
          </w:p>
        </w:tc>
      </w:tr>
      <w:tr w:rsidR="00A56EFA" w:rsidRPr="00BD5C25" w:rsidTr="00504184">
        <w:tc>
          <w:tcPr>
            <w:tcW w:w="5000" w:type="pct"/>
          </w:tcPr>
          <w:p w:rsidR="00A56EFA" w:rsidRPr="00AE3232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Трехбратова Светлана Александровна – проректор по учебной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международной деятельности, заместитель председателя ученого совета</w:t>
            </w: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6EFA" w:rsidRPr="00120024" w:rsidRDefault="00A56EFA" w:rsidP="00A56EFA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 xml:space="preserve">Подлеснов Андрей Александрович – доцент кафедры педагогики, </w:t>
            </w:r>
            <w:r>
              <w:rPr>
                <w:rFonts w:ascii="Times New Roman" w:hAnsi="Times New Roman"/>
                <w:sz w:val="28"/>
                <w:szCs w:val="28"/>
              </w:rPr>
              <w:t>русского языка и гуманитарных дисциплин, ученый секретарь ученого совета.</w:t>
            </w:r>
          </w:p>
        </w:tc>
      </w:tr>
      <w:tr w:rsidR="00A56EFA" w:rsidRPr="00BD5C25" w:rsidTr="00504184">
        <w:tc>
          <w:tcPr>
            <w:tcW w:w="5000" w:type="pct"/>
          </w:tcPr>
          <w:p w:rsidR="00A56EFA" w:rsidRPr="00120024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 </w:t>
            </w: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– проректор по 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ке,  дополнительному образованию и молодежной политике</w:t>
            </w: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6EFA" w:rsidRPr="00BD5C25" w:rsidTr="00504184">
        <w:tc>
          <w:tcPr>
            <w:tcW w:w="5000" w:type="pct"/>
          </w:tcPr>
          <w:p w:rsidR="00A56EFA" w:rsidRPr="00120024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Селюк</w:t>
            </w:r>
            <w:proofErr w:type="spellEnd"/>
            <w:r w:rsidRPr="00120024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 – проректор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связям с общественностью и творческой </w:t>
            </w: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работе.</w:t>
            </w:r>
          </w:p>
        </w:tc>
      </w:tr>
      <w:tr w:rsidR="00A56EFA" w:rsidRPr="00BD5C25" w:rsidTr="00504184">
        <w:tc>
          <w:tcPr>
            <w:tcW w:w="5000" w:type="pct"/>
          </w:tcPr>
          <w:p w:rsidR="00A56EFA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Толмачева  Наталья Витальевна – проректор по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и административной работе</w:t>
            </w: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6EFA" w:rsidRPr="00120024" w:rsidRDefault="00A56EFA" w:rsidP="00A56EFA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Демидова Полина Владимировна – декан факультета телерадиовещания и театрального искусства.</w:t>
            </w:r>
          </w:p>
        </w:tc>
      </w:tr>
      <w:tr w:rsidR="00A56EFA" w:rsidRPr="00BD5C25" w:rsidTr="00504184">
        <w:tc>
          <w:tcPr>
            <w:tcW w:w="5000" w:type="pct"/>
          </w:tcPr>
          <w:p w:rsidR="00A56EFA" w:rsidRPr="00120024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Детков Владимир Иванович</w:t>
            </w: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 xml:space="preserve"> – декан факультета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«Консерватория».</w:t>
            </w:r>
          </w:p>
        </w:tc>
      </w:tr>
      <w:tr w:rsidR="00A56EFA" w:rsidRPr="00BD5C25" w:rsidTr="00504184">
        <w:tc>
          <w:tcPr>
            <w:tcW w:w="5000" w:type="pct"/>
          </w:tcPr>
          <w:p w:rsidR="00A56EFA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Захарченко Виктор Гаврилович – декан факультета народной культуры.</w:t>
            </w:r>
          </w:p>
        </w:tc>
      </w:tr>
      <w:tr w:rsidR="00A56EFA" w:rsidRPr="00BD5C25" w:rsidTr="00504184">
        <w:tc>
          <w:tcPr>
            <w:tcW w:w="5000" w:type="pct"/>
          </w:tcPr>
          <w:p w:rsidR="00A56EFA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 w:rsidRPr="00120024">
              <w:rPr>
                <w:rFonts w:ascii="Times New Roman" w:hAnsi="Times New Roman" w:cs="Times New Roman"/>
                <w:sz w:val="28"/>
                <w:szCs w:val="28"/>
              </w:rPr>
              <w:t xml:space="preserve"> Карен </w:t>
            </w:r>
            <w:proofErr w:type="spellStart"/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Минасович</w:t>
            </w:r>
            <w:proofErr w:type="spellEnd"/>
            <w:r w:rsidRPr="00120024">
              <w:rPr>
                <w:rFonts w:ascii="Times New Roman" w:hAnsi="Times New Roman" w:cs="Times New Roman"/>
                <w:sz w:val="28"/>
                <w:szCs w:val="28"/>
              </w:rPr>
              <w:t xml:space="preserve"> – декан факультета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гуманитарного образования.</w:t>
            </w:r>
          </w:p>
          <w:p w:rsidR="00A56EFA" w:rsidRPr="00120024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Сологуб Галина Николаевна – </w:t>
            </w: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 xml:space="preserve">декан факультета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дизайна и изобразительных искусств</w:t>
            </w:r>
            <w:r w:rsidRPr="00120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6EFA" w:rsidRPr="00BD5C25" w:rsidTr="00504184">
        <w:tc>
          <w:tcPr>
            <w:tcW w:w="5000" w:type="pct"/>
          </w:tcPr>
          <w:p w:rsidR="00A56EFA" w:rsidRPr="004258FA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Акоева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Наталья Борисовна – профессор кафедры истории, культурологии и музееведения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6EFA" w:rsidRPr="004258FA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Бошук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Галина Анатольевна – заведующ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 xml:space="preserve"> кафедрой фортепиано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6EFA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Гангур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Дмитрий Иванович – преподаватель кафедры истории, культурологии и музееведения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6EFA" w:rsidRPr="004258FA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Жиганова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 – доцент кафедры сольного и хорового народного пения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6EFA" w:rsidRPr="004258FA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Жмурин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Сергей Николаевич – заведующий кафедрой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>оркестровых струнных, духовых и ударных инструментов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6EFA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>Карпенко Виктор Николаевич – заведующий кафедрой хореографии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6EFA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 xml:space="preserve">Кириченко Наталья Николаевна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>кафедр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 xml:space="preserve"> академического пения и </w:t>
            </w:r>
            <w:r>
              <w:rPr>
                <w:rFonts w:ascii="Times New Roman" w:hAnsi="Times New Roman"/>
                <w:sz w:val="28"/>
                <w:szCs w:val="28"/>
              </w:rPr>
              <w:t>оперной подготовки.</w:t>
            </w:r>
          </w:p>
          <w:p w:rsidR="00A56EFA" w:rsidRPr="008A1903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>Кольцова Елена Анатольевна – главный бухгалтер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6EFA" w:rsidRPr="004258FA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903">
              <w:rPr>
                <w:rFonts w:ascii="Times New Roman" w:hAnsi="Times New Roman" w:cs="Times New Roman"/>
                <w:sz w:val="28"/>
                <w:szCs w:val="28"/>
              </w:rPr>
              <w:t>Коняхина Ольга Георгиевна</w:t>
            </w:r>
            <w:r w:rsidRPr="00B25C5B">
              <w:rPr>
                <w:rFonts w:ascii="Times New Roman" w:hAnsi="Times New Roman" w:cs="Times New Roman"/>
                <w:sz w:val="28"/>
                <w:szCs w:val="28"/>
              </w:rPr>
              <w:t xml:space="preserve"> – доцент кафедры сольного и хорового народного пения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6EFA" w:rsidRPr="008A1903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>Кудинова Анна Васильевна – заведующ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 xml:space="preserve"> кафедрой </w:t>
            </w:r>
            <w:r>
              <w:rPr>
                <w:rFonts w:ascii="Times New Roman" w:hAnsi="Times New Roman"/>
                <w:sz w:val="28"/>
                <w:szCs w:val="28"/>
              </w:rPr>
              <w:t>истории, культурологии и музееведения.</w:t>
            </w:r>
          </w:p>
          <w:p w:rsidR="00A56EFA" w:rsidRPr="008A1903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1903">
              <w:rPr>
                <w:rFonts w:ascii="Times New Roman" w:hAnsi="Times New Roman" w:cs="Times New Roman"/>
                <w:sz w:val="28"/>
                <w:szCs w:val="28"/>
              </w:rPr>
              <w:t>Лащева</w:t>
            </w:r>
            <w:proofErr w:type="spellEnd"/>
            <w:r w:rsidRPr="008A1903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  <w:r w:rsidRPr="00B25C5B">
              <w:rPr>
                <w:rFonts w:ascii="Times New Roman" w:hAnsi="Times New Roman" w:cs="Times New Roman"/>
                <w:sz w:val="28"/>
                <w:szCs w:val="28"/>
              </w:rPr>
              <w:t xml:space="preserve">  – заведующая кафедрой музыковедения, композиции и методики музыкального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6EFA" w:rsidRPr="008A1903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903">
              <w:rPr>
                <w:rFonts w:ascii="Times New Roman" w:hAnsi="Times New Roman" w:cs="Times New Roman"/>
                <w:sz w:val="28"/>
                <w:szCs w:val="28"/>
              </w:rPr>
              <w:t>Малов Иван Алексеевич</w:t>
            </w:r>
            <w:r w:rsidRPr="00B25C5B">
              <w:rPr>
                <w:rFonts w:ascii="Times New Roman" w:hAnsi="Times New Roman" w:cs="Times New Roman"/>
                <w:sz w:val="28"/>
                <w:szCs w:val="28"/>
              </w:rPr>
              <w:t xml:space="preserve"> – студент факультета гуманитарного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6EFA" w:rsidRPr="004258FA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903">
              <w:rPr>
                <w:rFonts w:ascii="Times New Roman" w:hAnsi="Times New Roman" w:cs="Times New Roman"/>
                <w:sz w:val="28"/>
                <w:szCs w:val="28"/>
              </w:rPr>
              <w:t>Мартьянова Анна Михайловна</w:t>
            </w:r>
            <w:r w:rsidRPr="00B25C5B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канцелярии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6EFA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Михеева Светлана Владимировна – </w:t>
            </w:r>
            <w:r>
              <w:rPr>
                <w:rFonts w:ascii="Times New Roman" w:hAnsi="Times New Roman"/>
                <w:sz w:val="28"/>
                <w:szCs w:val="28"/>
              </w:rPr>
              <w:t>декан факультета телерадиовещания и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 xml:space="preserve"> театрального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6EFA" w:rsidRPr="004258FA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 xml:space="preserve">Мухтаров </w:t>
            </w: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Касим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Шамильханович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– начальник отдела социальной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социального обеспечения.</w:t>
            </w:r>
          </w:p>
          <w:p w:rsidR="00A56EFA" w:rsidRPr="008A1903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 xml:space="preserve">Невская Полина Вячеславовна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профессор 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>кафедр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 xml:space="preserve"> педагогики, </w:t>
            </w:r>
            <w:r>
              <w:rPr>
                <w:rFonts w:ascii="Times New Roman" w:hAnsi="Times New Roman"/>
                <w:sz w:val="28"/>
                <w:szCs w:val="28"/>
              </w:rPr>
              <w:t>русского языка и гуманитарных дисциплин.</w:t>
            </w:r>
          </w:p>
          <w:p w:rsidR="00A56EFA" w:rsidRPr="00AE3232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1903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8A1903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  <w:r w:rsidRPr="00B2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C5B">
              <w:rPr>
                <w:rFonts w:ascii="Times New Roman" w:hAnsi="Times New Roman" w:cs="Times New Roman"/>
                <w:sz w:val="28"/>
                <w:szCs w:val="28"/>
              </w:rPr>
              <w:t xml:space="preserve"> – концертмейстер кафедры академического пения и оперной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6EFA" w:rsidRPr="008A1903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Свертока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Ирина Александровна – директор библиотеки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6EFA" w:rsidRPr="008A1903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903">
              <w:rPr>
                <w:rFonts w:ascii="Times New Roman" w:hAnsi="Times New Roman" w:cs="Times New Roman"/>
                <w:sz w:val="28"/>
                <w:szCs w:val="28"/>
              </w:rPr>
              <w:t>Хабибулина Полина Владимировна</w:t>
            </w:r>
            <w:r w:rsidRPr="00B25C5B">
              <w:rPr>
                <w:rFonts w:ascii="Times New Roman" w:hAnsi="Times New Roman" w:cs="Times New Roman"/>
                <w:sz w:val="28"/>
                <w:szCs w:val="28"/>
              </w:rPr>
              <w:t xml:space="preserve"> – аспирант факультета гуманитарного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6EFA" w:rsidRPr="004258FA" w:rsidRDefault="00A56EFA" w:rsidP="005041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FA">
              <w:rPr>
                <w:rFonts w:ascii="Times New Roman" w:hAnsi="Times New Roman"/>
                <w:sz w:val="28"/>
                <w:szCs w:val="28"/>
              </w:rPr>
              <w:t xml:space="preserve">Шестакова Марианна </w:t>
            </w:r>
            <w:proofErr w:type="spellStart"/>
            <w:r w:rsidRPr="004258FA">
              <w:rPr>
                <w:rFonts w:ascii="Times New Roman" w:hAnsi="Times New Roman"/>
                <w:sz w:val="28"/>
                <w:szCs w:val="28"/>
              </w:rPr>
              <w:t>Мардыновна</w:t>
            </w:r>
            <w:proofErr w:type="spellEnd"/>
            <w:r w:rsidRPr="004258F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8F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  <w:r>
              <w:rPr>
                <w:rFonts w:ascii="Times New Roman" w:hAnsi="Times New Roman"/>
                <w:sz w:val="28"/>
                <w:szCs w:val="28"/>
              </w:rPr>
              <w:t>отдела.</w:t>
            </w:r>
          </w:p>
        </w:tc>
      </w:tr>
    </w:tbl>
    <w:p w:rsidR="00A56EFA" w:rsidRDefault="00A56EFA" w:rsidP="00A56EFA"/>
    <w:p w:rsidR="00A56EFA" w:rsidRDefault="00A56EFA" w:rsidP="00A56EFA"/>
    <w:p w:rsidR="00B207C6" w:rsidRDefault="00B207C6"/>
    <w:sectPr w:rsidR="00B207C6" w:rsidSect="00AD1A3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D184D"/>
    <w:multiLevelType w:val="hybridMultilevel"/>
    <w:tmpl w:val="A62207D0"/>
    <w:lvl w:ilvl="0" w:tplc="23BC4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6EFA"/>
    <w:rsid w:val="00036FD7"/>
    <w:rsid w:val="00A56EFA"/>
    <w:rsid w:val="00B2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EF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A56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2025-08-25T07:46:00Z</cp:lastPrinted>
  <dcterms:created xsi:type="dcterms:W3CDTF">2025-08-25T07:41:00Z</dcterms:created>
  <dcterms:modified xsi:type="dcterms:W3CDTF">2025-08-25T07:46:00Z</dcterms:modified>
</cp:coreProperties>
</file>